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63" w:rsidRPr="00B42E34" w:rsidRDefault="004A0763" w:rsidP="004A0763">
      <w:pPr>
        <w:widowControl/>
        <w:spacing w:after="150" w:line="432" w:lineRule="auto"/>
        <w:jc w:val="left"/>
        <w:rPr>
          <w:rFonts w:ascii="宋体" w:eastAsia="宋体" w:hAnsi="宋体" w:cs="Arial"/>
          <w:b/>
          <w:bCs/>
          <w:color w:val="303030"/>
          <w:kern w:val="0"/>
          <w:sz w:val="30"/>
          <w:szCs w:val="30"/>
        </w:rPr>
      </w:pPr>
      <w:bookmarkStart w:id="0" w:name="_GoBack"/>
      <w:bookmarkEnd w:id="0"/>
      <w:r w:rsidRPr="00B42E34">
        <w:rPr>
          <w:rFonts w:ascii="宋体" w:eastAsia="宋体" w:hAnsi="宋体" w:cs="Arial" w:hint="eastAsia"/>
          <w:b/>
          <w:bCs/>
          <w:color w:val="303030"/>
          <w:kern w:val="0"/>
          <w:sz w:val="30"/>
          <w:szCs w:val="30"/>
        </w:rPr>
        <w:t>附件1</w:t>
      </w:r>
    </w:p>
    <w:p w:rsidR="004A0763" w:rsidRPr="00792BAB" w:rsidRDefault="004A0763" w:rsidP="004A0763">
      <w:pPr>
        <w:widowControl/>
        <w:spacing w:before="150" w:line="432" w:lineRule="auto"/>
        <w:ind w:firstLine="480"/>
        <w:jc w:val="center"/>
        <w:rPr>
          <w:rFonts w:ascii="宋体" w:eastAsia="宋体" w:hAnsi="宋体" w:cs="Helvetica"/>
          <w:color w:val="303030"/>
          <w:kern w:val="0"/>
          <w:sz w:val="20"/>
          <w:szCs w:val="21"/>
        </w:rPr>
      </w:pPr>
      <w:r w:rsidRPr="00792BAB">
        <w:rPr>
          <w:rFonts w:ascii="宋体" w:eastAsia="宋体" w:hAnsi="宋体" w:cs="Helvetica" w:hint="eastAsia"/>
          <w:b/>
          <w:bCs/>
          <w:color w:val="303030"/>
          <w:kern w:val="0"/>
          <w:sz w:val="28"/>
          <w:szCs w:val="30"/>
        </w:rPr>
        <w:t>第四届全国大学生城市管理竞赛中部地区选拔赛报名表</w:t>
      </w:r>
    </w:p>
    <w:tbl>
      <w:tblPr>
        <w:tblW w:w="0" w:type="auto"/>
        <w:jc w:val="righ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140"/>
        <w:gridCol w:w="1419"/>
        <w:gridCol w:w="992"/>
        <w:gridCol w:w="1559"/>
        <w:gridCol w:w="2551"/>
      </w:tblGrid>
      <w:tr w:rsidR="004A0763" w:rsidTr="00197955">
        <w:trPr>
          <w:trHeight w:val="709"/>
          <w:tblCellSpacing w:w="0" w:type="dxa"/>
          <w:jc w:val="right"/>
        </w:trPr>
        <w:tc>
          <w:tcPr>
            <w:tcW w:w="1815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03030"/>
                <w:kern w:val="0"/>
                <w:sz w:val="24"/>
              </w:rPr>
              <w:t>作品名称</w:t>
            </w:r>
          </w:p>
        </w:tc>
        <w:tc>
          <w:tcPr>
            <w:tcW w:w="6521" w:type="dxa"/>
            <w:gridSpan w:val="4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 w:rsidR="00586AA9" w:rsidTr="00197955">
        <w:trPr>
          <w:trHeight w:val="709"/>
          <w:tblCellSpacing w:w="0" w:type="dxa"/>
          <w:jc w:val="right"/>
        </w:trPr>
        <w:tc>
          <w:tcPr>
            <w:tcW w:w="1815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6AA9" w:rsidRDefault="00586AA9" w:rsidP="00197955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color w:val="303030"/>
                <w:kern w:val="0"/>
                <w:sz w:val="24"/>
              </w:rPr>
            </w:pPr>
          </w:p>
        </w:tc>
        <w:tc>
          <w:tcPr>
            <w:tcW w:w="6521" w:type="dxa"/>
            <w:gridSpan w:val="4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6AA9" w:rsidRDefault="00586AA9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 w:rsidR="004A0763" w:rsidTr="00197955">
        <w:trPr>
          <w:trHeight w:val="709"/>
          <w:tblCellSpacing w:w="0" w:type="dxa"/>
          <w:jc w:val="right"/>
        </w:trPr>
        <w:tc>
          <w:tcPr>
            <w:tcW w:w="1815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03030"/>
                <w:kern w:val="0"/>
                <w:sz w:val="24"/>
              </w:rPr>
              <w:t>作品类别</w:t>
            </w:r>
          </w:p>
        </w:tc>
        <w:tc>
          <w:tcPr>
            <w:tcW w:w="6521" w:type="dxa"/>
            <w:gridSpan w:val="4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03030"/>
                <w:kern w:val="0"/>
                <w:sz w:val="24"/>
              </w:rPr>
              <w:t xml:space="preserve">           □本科组           □研究生组</w:t>
            </w:r>
          </w:p>
        </w:tc>
      </w:tr>
      <w:tr w:rsidR="004A0763" w:rsidTr="00197955">
        <w:trPr>
          <w:trHeight w:val="476"/>
          <w:tblCellSpacing w:w="0" w:type="dxa"/>
          <w:jc w:val="right"/>
        </w:trPr>
        <w:tc>
          <w:tcPr>
            <w:tcW w:w="1815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03030"/>
                <w:kern w:val="0"/>
                <w:sz w:val="24"/>
              </w:rPr>
              <w:t>参赛高校</w:t>
            </w:r>
          </w:p>
        </w:tc>
        <w:tc>
          <w:tcPr>
            <w:tcW w:w="6521" w:type="dxa"/>
            <w:gridSpan w:val="4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 w:rsidR="004A0763" w:rsidTr="00197955">
        <w:trPr>
          <w:trHeight w:val="345"/>
          <w:tblCellSpacing w:w="0" w:type="dxa"/>
          <w:jc w:val="right"/>
        </w:trPr>
        <w:tc>
          <w:tcPr>
            <w:tcW w:w="8336" w:type="dxa"/>
            <w:gridSpan w:val="6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Pr="00EF2BDE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03030"/>
                <w:kern w:val="0"/>
                <w:sz w:val="24"/>
              </w:rPr>
              <w:t>作品</w:t>
            </w:r>
            <w:r w:rsidRPr="00EF2BDE">
              <w:rPr>
                <w:rFonts w:ascii="宋体" w:hAnsi="宋体" w:cs="宋体" w:hint="eastAsia"/>
                <w:color w:val="303030"/>
                <w:kern w:val="0"/>
                <w:sz w:val="24"/>
              </w:rPr>
              <w:t>负责人信息</w:t>
            </w:r>
          </w:p>
        </w:tc>
      </w:tr>
      <w:tr w:rsidR="004A0763" w:rsidTr="00197955">
        <w:trPr>
          <w:trHeight w:val="345"/>
          <w:tblCellSpacing w:w="0" w:type="dxa"/>
          <w:jc w:val="right"/>
        </w:trPr>
        <w:tc>
          <w:tcPr>
            <w:tcW w:w="1815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03030"/>
                <w:kern w:val="0"/>
                <w:sz w:val="24"/>
              </w:rPr>
              <w:t>负责人姓名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Pr="006A7CC4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  <w:highlight w:val="yello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Pr="00EF2BDE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 w:rsidRPr="00EF2BDE">
              <w:rPr>
                <w:rFonts w:ascii="宋体" w:hAnsi="宋体" w:cs="宋体" w:hint="eastAsia"/>
                <w:color w:val="303030"/>
                <w:kern w:val="0"/>
                <w:sz w:val="24"/>
              </w:rPr>
              <w:t>性别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Pr="00EF2BDE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 w:rsidR="004A0763" w:rsidTr="00197955">
        <w:trPr>
          <w:trHeight w:val="345"/>
          <w:tblCellSpacing w:w="0" w:type="dxa"/>
          <w:jc w:val="right"/>
        </w:trPr>
        <w:tc>
          <w:tcPr>
            <w:tcW w:w="1815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03030"/>
                <w:kern w:val="0"/>
                <w:sz w:val="24"/>
              </w:rPr>
              <w:t>出生年月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Pr="006A7CC4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  <w:highlight w:val="yello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Pr="00EF2BDE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 w:rsidRPr="00EF2BDE">
              <w:rPr>
                <w:rFonts w:ascii="宋体" w:hAnsi="宋体" w:cs="宋体" w:hint="eastAsia"/>
                <w:color w:val="303030"/>
                <w:kern w:val="0"/>
                <w:sz w:val="24"/>
              </w:rPr>
              <w:t>政治面貌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Pr="00EF2BDE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 w:rsidR="004A0763" w:rsidTr="00197955">
        <w:trPr>
          <w:trHeight w:val="345"/>
          <w:tblCellSpacing w:w="0" w:type="dxa"/>
          <w:jc w:val="right"/>
        </w:trPr>
        <w:tc>
          <w:tcPr>
            <w:tcW w:w="1815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03030"/>
                <w:kern w:val="0"/>
                <w:sz w:val="24"/>
              </w:rPr>
              <w:t>专业年级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Pr="006A7CC4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  <w:highlight w:val="yello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Pr="00EF2BDE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 w:rsidRPr="00EF2BDE">
              <w:rPr>
                <w:rFonts w:ascii="宋体" w:hAnsi="宋体" w:cs="宋体" w:hint="eastAsia"/>
                <w:color w:val="303030"/>
                <w:kern w:val="0"/>
                <w:sz w:val="24"/>
              </w:rPr>
              <w:t>联系电话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Pr="00EF2BDE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 w:rsidR="004A0763" w:rsidTr="00197955">
        <w:trPr>
          <w:trHeight w:val="345"/>
          <w:tblCellSpacing w:w="0" w:type="dxa"/>
          <w:jc w:val="right"/>
        </w:trPr>
        <w:tc>
          <w:tcPr>
            <w:tcW w:w="1815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03030"/>
                <w:kern w:val="0"/>
                <w:sz w:val="24"/>
              </w:rPr>
              <w:t>邮箱</w:t>
            </w:r>
          </w:p>
        </w:tc>
        <w:tc>
          <w:tcPr>
            <w:tcW w:w="6521" w:type="dxa"/>
            <w:gridSpan w:val="4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Pr="006A7CC4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  <w:highlight w:val="yellow"/>
              </w:rPr>
            </w:pPr>
          </w:p>
        </w:tc>
      </w:tr>
      <w:tr w:rsidR="004A0763" w:rsidTr="00197955">
        <w:trPr>
          <w:trHeight w:val="345"/>
          <w:tblCellSpacing w:w="0" w:type="dxa"/>
          <w:jc w:val="right"/>
        </w:trPr>
        <w:tc>
          <w:tcPr>
            <w:tcW w:w="8336" w:type="dxa"/>
            <w:gridSpan w:val="6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03030"/>
                <w:kern w:val="0"/>
                <w:sz w:val="24"/>
              </w:rPr>
              <w:t>指导教师信息</w:t>
            </w:r>
          </w:p>
        </w:tc>
      </w:tr>
      <w:tr w:rsidR="004A0763" w:rsidTr="00197955">
        <w:trPr>
          <w:trHeight w:val="345"/>
          <w:tblCellSpacing w:w="0" w:type="dxa"/>
          <w:jc w:val="right"/>
        </w:trPr>
        <w:tc>
          <w:tcPr>
            <w:tcW w:w="1815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03030"/>
                <w:kern w:val="0"/>
                <w:sz w:val="24"/>
              </w:rPr>
              <w:t>姓名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03030"/>
                <w:kern w:val="0"/>
                <w:sz w:val="24"/>
              </w:rPr>
              <w:t>性别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 w:rsidR="004A0763" w:rsidTr="00197955">
        <w:trPr>
          <w:trHeight w:val="345"/>
          <w:tblCellSpacing w:w="0" w:type="dxa"/>
          <w:jc w:val="right"/>
        </w:trPr>
        <w:tc>
          <w:tcPr>
            <w:tcW w:w="1815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03030"/>
                <w:kern w:val="0"/>
                <w:sz w:val="24"/>
              </w:rPr>
              <w:t>职称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03030"/>
                <w:kern w:val="0"/>
                <w:sz w:val="24"/>
              </w:rPr>
              <w:t>研究方向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 w:rsidR="004A0763" w:rsidTr="00197955">
        <w:trPr>
          <w:trHeight w:val="345"/>
          <w:tblCellSpacing w:w="0" w:type="dxa"/>
          <w:jc w:val="right"/>
        </w:trPr>
        <w:tc>
          <w:tcPr>
            <w:tcW w:w="1815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03030"/>
                <w:kern w:val="0"/>
                <w:sz w:val="24"/>
              </w:rPr>
              <w:t>联系电话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 w:rsidR="004A0763" w:rsidTr="00197955">
        <w:trPr>
          <w:trHeight w:val="345"/>
          <w:tblCellSpacing w:w="0" w:type="dxa"/>
          <w:jc w:val="right"/>
        </w:trPr>
        <w:tc>
          <w:tcPr>
            <w:tcW w:w="8336" w:type="dxa"/>
            <w:gridSpan w:val="6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03030"/>
                <w:kern w:val="0"/>
                <w:sz w:val="24"/>
              </w:rPr>
              <w:t>作品参加者信息</w:t>
            </w:r>
          </w:p>
        </w:tc>
      </w:tr>
      <w:tr w:rsidR="004A0763" w:rsidTr="00197955">
        <w:trPr>
          <w:trHeight w:val="345"/>
          <w:tblCellSpacing w:w="0" w:type="dxa"/>
          <w:jc w:val="right"/>
        </w:trPr>
        <w:tc>
          <w:tcPr>
            <w:tcW w:w="167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03030"/>
                <w:kern w:val="0"/>
                <w:sz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03030"/>
                <w:kern w:val="0"/>
                <w:sz w:val="24"/>
              </w:rPr>
              <w:t>性别</w:t>
            </w:r>
          </w:p>
        </w:tc>
        <w:tc>
          <w:tcPr>
            <w:tcW w:w="2551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03030"/>
                <w:kern w:val="0"/>
                <w:sz w:val="24"/>
              </w:rPr>
              <w:t>专业年级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03030"/>
                <w:kern w:val="0"/>
                <w:sz w:val="24"/>
              </w:rPr>
              <w:t>联系电话</w:t>
            </w:r>
          </w:p>
        </w:tc>
      </w:tr>
      <w:tr w:rsidR="004A0763" w:rsidTr="00197955">
        <w:trPr>
          <w:trHeight w:val="359"/>
          <w:tblCellSpacing w:w="0" w:type="dxa"/>
          <w:jc w:val="right"/>
        </w:trPr>
        <w:tc>
          <w:tcPr>
            <w:tcW w:w="167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2551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 w:rsidR="004A0763" w:rsidTr="00197955">
        <w:trPr>
          <w:trHeight w:val="410"/>
          <w:tblCellSpacing w:w="0" w:type="dxa"/>
          <w:jc w:val="right"/>
        </w:trPr>
        <w:tc>
          <w:tcPr>
            <w:tcW w:w="167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2551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 w:rsidR="004A0763" w:rsidTr="00197955">
        <w:trPr>
          <w:trHeight w:val="389"/>
          <w:tblCellSpacing w:w="0" w:type="dxa"/>
          <w:jc w:val="right"/>
        </w:trPr>
        <w:tc>
          <w:tcPr>
            <w:tcW w:w="167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2551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 w:rsidR="004A0763" w:rsidTr="00197955">
        <w:trPr>
          <w:trHeight w:val="363"/>
          <w:tblCellSpacing w:w="0" w:type="dxa"/>
          <w:jc w:val="right"/>
        </w:trPr>
        <w:tc>
          <w:tcPr>
            <w:tcW w:w="167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2551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 w:rsidR="004A0763" w:rsidTr="00197955">
        <w:trPr>
          <w:trHeight w:val="363"/>
          <w:tblCellSpacing w:w="0" w:type="dxa"/>
          <w:jc w:val="right"/>
        </w:trPr>
        <w:tc>
          <w:tcPr>
            <w:tcW w:w="167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2551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 w:rsidR="004A0763" w:rsidTr="00197955">
        <w:trPr>
          <w:trHeight w:val="2830"/>
          <w:tblCellSpacing w:w="0" w:type="dxa"/>
          <w:jc w:val="right"/>
        </w:trPr>
        <w:tc>
          <w:tcPr>
            <w:tcW w:w="8336" w:type="dxa"/>
            <w:gridSpan w:val="6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0763" w:rsidRPr="00EF2BDE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  <w:r w:rsidRPr="00EF2BDE">
              <w:rPr>
                <w:rFonts w:ascii="宋体" w:hAnsi="宋体" w:cs="宋体" w:hint="eastAsia"/>
                <w:color w:val="303030"/>
                <w:kern w:val="0"/>
                <w:sz w:val="24"/>
              </w:rPr>
              <w:t>单位推荐意见：</w:t>
            </w:r>
          </w:p>
          <w:p w:rsidR="004A0763" w:rsidRPr="00EF2BDE" w:rsidRDefault="004A0763" w:rsidP="00197955">
            <w:pPr>
              <w:widowControl/>
              <w:spacing w:line="300" w:lineRule="auto"/>
              <w:jc w:val="left"/>
              <w:rPr>
                <w:rFonts w:ascii="Times New Roman" w:hAnsi="Times New Roman"/>
                <w:color w:val="303030"/>
                <w:kern w:val="0"/>
                <w:sz w:val="24"/>
              </w:rPr>
            </w:pPr>
          </w:p>
          <w:p w:rsidR="004A0763" w:rsidRPr="00EF2BDE" w:rsidRDefault="004A0763" w:rsidP="00197955">
            <w:pPr>
              <w:widowControl/>
              <w:spacing w:line="300" w:lineRule="auto"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  <w:p w:rsidR="004A0763" w:rsidRPr="00EF2BDE" w:rsidRDefault="004A0763" w:rsidP="00197955">
            <w:pPr>
              <w:widowControl/>
              <w:spacing w:line="300" w:lineRule="auto"/>
              <w:ind w:right="480" w:firstLineChars="2350" w:firstLine="5640"/>
              <w:rPr>
                <w:rFonts w:ascii="宋体" w:hAnsi="宋体" w:cs="宋体"/>
                <w:color w:val="303030"/>
                <w:kern w:val="0"/>
                <w:sz w:val="24"/>
              </w:rPr>
            </w:pPr>
            <w:r w:rsidRPr="00EF2BDE">
              <w:rPr>
                <w:rFonts w:ascii="宋体" w:hAnsi="宋体" w:cs="宋体" w:hint="eastAsia"/>
                <w:color w:val="303030"/>
                <w:kern w:val="0"/>
                <w:sz w:val="24"/>
              </w:rPr>
              <w:t>（公章）</w:t>
            </w:r>
          </w:p>
          <w:p w:rsidR="004A0763" w:rsidRPr="00EF2BDE" w:rsidRDefault="004A0763" w:rsidP="00197955">
            <w:pPr>
              <w:widowControl/>
              <w:spacing w:line="300" w:lineRule="auto"/>
              <w:ind w:right="480" w:firstLineChars="2350" w:firstLine="5640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  <w:p w:rsidR="004A0763" w:rsidRDefault="004A0763" w:rsidP="00197955">
            <w:pPr>
              <w:widowControl/>
              <w:spacing w:line="300" w:lineRule="auto"/>
              <w:ind w:right="120"/>
              <w:jc w:val="right"/>
              <w:rPr>
                <w:rFonts w:ascii="宋体" w:hAnsi="宋体" w:cs="宋体"/>
                <w:color w:val="303030"/>
                <w:kern w:val="0"/>
                <w:sz w:val="24"/>
              </w:rPr>
            </w:pPr>
            <w:r w:rsidRPr="00EF2BDE">
              <w:rPr>
                <w:rFonts w:ascii="宋体" w:hAnsi="宋体" w:cs="宋体" w:hint="eastAsia"/>
                <w:color w:val="303030"/>
                <w:kern w:val="0"/>
                <w:sz w:val="24"/>
              </w:rPr>
              <w:t xml:space="preserve">年  </w:t>
            </w:r>
            <w:r w:rsidRPr="00EF2BDE">
              <w:rPr>
                <w:rFonts w:ascii="Times New Roman" w:hAnsi="Times New Roman"/>
                <w:color w:val="303030"/>
                <w:kern w:val="0"/>
                <w:sz w:val="24"/>
              </w:rPr>
              <w:t xml:space="preserve"> </w:t>
            </w:r>
            <w:r w:rsidRPr="00EF2BDE">
              <w:rPr>
                <w:rFonts w:ascii="宋体" w:hAnsi="宋体" w:cs="宋体" w:hint="eastAsia"/>
                <w:color w:val="303030"/>
                <w:kern w:val="0"/>
                <w:sz w:val="24"/>
              </w:rPr>
              <w:t>月   日</w:t>
            </w:r>
          </w:p>
        </w:tc>
      </w:tr>
    </w:tbl>
    <w:p w:rsidR="004A0763" w:rsidRDefault="004A0763" w:rsidP="000F3282">
      <w:pPr>
        <w:spacing w:line="312" w:lineRule="auto"/>
        <w:jc w:val="right"/>
        <w:sectPr w:rsidR="004A0763">
          <w:headerReference w:type="even" r:id="rId7"/>
          <w:headerReference w:type="default" r:id="rId8"/>
          <w:headerReference w:type="firs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A0763" w:rsidRDefault="004A0763" w:rsidP="00DC1A44">
      <w:pPr>
        <w:widowControl/>
        <w:spacing w:after="150" w:line="360" w:lineRule="auto"/>
        <w:jc w:val="left"/>
        <w:rPr>
          <w:rFonts w:ascii="宋体" w:eastAsia="宋体" w:hAnsi="宋体" w:cs="Arial"/>
          <w:b/>
          <w:bCs/>
          <w:color w:val="303030"/>
          <w:kern w:val="0"/>
          <w:sz w:val="30"/>
          <w:szCs w:val="30"/>
        </w:rPr>
      </w:pPr>
      <w:r>
        <w:rPr>
          <w:rFonts w:ascii="宋体" w:eastAsia="宋体" w:hAnsi="宋体" w:cs="Arial" w:hint="eastAsia"/>
          <w:b/>
          <w:bCs/>
          <w:color w:val="303030"/>
          <w:kern w:val="0"/>
          <w:sz w:val="30"/>
          <w:szCs w:val="30"/>
        </w:rPr>
        <w:lastRenderedPageBreak/>
        <w:t>附件2</w:t>
      </w:r>
    </w:p>
    <w:p w:rsidR="004A0763" w:rsidRPr="00C85743" w:rsidRDefault="004A0763" w:rsidP="004A0763">
      <w:pPr>
        <w:widowControl/>
        <w:spacing w:after="150" w:line="432" w:lineRule="auto"/>
        <w:jc w:val="center"/>
        <w:rPr>
          <w:rFonts w:ascii="宋体" w:eastAsia="宋体" w:hAnsi="宋体" w:cs="Arial"/>
          <w:color w:val="303030"/>
          <w:kern w:val="0"/>
          <w:szCs w:val="21"/>
        </w:rPr>
      </w:pPr>
      <w:r w:rsidRPr="00792BAB">
        <w:rPr>
          <w:rFonts w:ascii="宋体" w:eastAsia="宋体" w:hAnsi="宋体" w:cs="Helvetica" w:hint="eastAsia"/>
          <w:b/>
          <w:bCs/>
          <w:color w:val="303030"/>
          <w:kern w:val="0"/>
          <w:sz w:val="28"/>
          <w:szCs w:val="30"/>
        </w:rPr>
        <w:t>第四届全国大学生城市管理竞赛中部地区选拔赛</w:t>
      </w:r>
      <w:r w:rsidRPr="00F60B56">
        <w:rPr>
          <w:rFonts w:ascii="宋体" w:eastAsia="宋体" w:hAnsi="宋体" w:cs="Helvetica" w:hint="eastAsia"/>
          <w:b/>
          <w:bCs/>
          <w:color w:val="303030"/>
          <w:kern w:val="0"/>
          <w:sz w:val="28"/>
          <w:szCs w:val="30"/>
        </w:rPr>
        <w:t>参赛单位作品汇总表</w:t>
      </w:r>
    </w:p>
    <w:p w:rsidR="004A0763" w:rsidRPr="00421FD5" w:rsidRDefault="004A0763" w:rsidP="00421FD5">
      <w:pPr>
        <w:widowControl/>
        <w:spacing w:before="100" w:beforeAutospacing="1" w:line="360" w:lineRule="auto"/>
        <w:jc w:val="center"/>
        <w:rPr>
          <w:rFonts w:ascii="宋体" w:eastAsia="宋体" w:hAnsi="宋体" w:cs="Arial"/>
          <w:color w:val="303030"/>
          <w:kern w:val="0"/>
          <w:szCs w:val="21"/>
        </w:rPr>
      </w:pPr>
      <w:r w:rsidRPr="00C85743">
        <w:rPr>
          <w:rFonts w:ascii="宋体" w:eastAsia="宋体" w:hAnsi="宋体" w:cs="Arial" w:hint="eastAsia"/>
          <w:color w:val="303030"/>
          <w:kern w:val="0"/>
          <w:sz w:val="29"/>
          <w:szCs w:val="29"/>
        </w:rPr>
        <w:t>参赛单位（公章）：</w:t>
      </w:r>
      <w:r w:rsidRPr="00C85743">
        <w:rPr>
          <w:rFonts w:ascii="Times New Roman" w:eastAsia="宋体" w:hAnsi="Times New Roman" w:cs="Times New Roman"/>
          <w:color w:val="303030"/>
          <w:kern w:val="0"/>
          <w:sz w:val="29"/>
          <w:szCs w:val="29"/>
        </w:rPr>
        <w:t xml:space="preserve">        </w:t>
      </w:r>
      <w:r w:rsidRPr="00C85743">
        <w:rPr>
          <w:rFonts w:ascii="宋体" w:eastAsia="宋体" w:hAnsi="宋体" w:cs="Arial" w:hint="eastAsia"/>
          <w:color w:val="303030"/>
          <w:kern w:val="0"/>
          <w:sz w:val="29"/>
          <w:szCs w:val="29"/>
        </w:rPr>
        <w:t>填表日期：</w:t>
      </w:r>
      <w:r w:rsidRPr="00C85743">
        <w:rPr>
          <w:rFonts w:ascii="Times New Roman" w:eastAsia="宋体" w:hAnsi="Times New Roman" w:cs="Times New Roman"/>
          <w:color w:val="303030"/>
          <w:kern w:val="0"/>
          <w:sz w:val="29"/>
          <w:szCs w:val="29"/>
        </w:rPr>
        <w:t xml:space="preserve">      </w:t>
      </w:r>
      <w:r w:rsidRPr="00C85743">
        <w:rPr>
          <w:rFonts w:ascii="宋体" w:eastAsia="宋体" w:hAnsi="宋体" w:cs="Arial" w:hint="eastAsia"/>
          <w:color w:val="303030"/>
          <w:kern w:val="0"/>
          <w:sz w:val="29"/>
          <w:szCs w:val="29"/>
        </w:rPr>
        <w:t>年</w:t>
      </w:r>
      <w:r w:rsidRPr="00C85743">
        <w:rPr>
          <w:rFonts w:ascii="Times New Roman" w:eastAsia="宋体" w:hAnsi="Times New Roman" w:cs="Times New Roman"/>
          <w:color w:val="303030"/>
          <w:kern w:val="0"/>
          <w:sz w:val="29"/>
          <w:szCs w:val="29"/>
        </w:rPr>
        <w:t xml:space="preserve">    </w:t>
      </w:r>
      <w:r w:rsidRPr="00C85743">
        <w:rPr>
          <w:rFonts w:ascii="宋体" w:eastAsia="宋体" w:hAnsi="宋体" w:cs="Arial" w:hint="eastAsia"/>
          <w:color w:val="303030"/>
          <w:kern w:val="0"/>
          <w:sz w:val="29"/>
          <w:szCs w:val="29"/>
        </w:rPr>
        <w:t>月</w:t>
      </w:r>
      <w:r w:rsidRPr="00C85743">
        <w:rPr>
          <w:rFonts w:ascii="Times New Roman" w:eastAsia="宋体" w:hAnsi="Times New Roman" w:cs="Times New Roman"/>
          <w:color w:val="303030"/>
          <w:kern w:val="0"/>
          <w:sz w:val="29"/>
          <w:szCs w:val="29"/>
        </w:rPr>
        <w:t xml:space="preserve">   </w:t>
      </w:r>
      <w:r w:rsidRPr="00C85743">
        <w:rPr>
          <w:rFonts w:ascii="宋体" w:eastAsia="宋体" w:hAnsi="宋体" w:cs="Arial" w:hint="eastAsia"/>
          <w:color w:val="303030"/>
          <w:kern w:val="0"/>
          <w:sz w:val="29"/>
          <w:szCs w:val="29"/>
        </w:rPr>
        <w:t>日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"/>
        <w:gridCol w:w="1394"/>
        <w:gridCol w:w="1814"/>
        <w:gridCol w:w="1396"/>
        <w:gridCol w:w="3178"/>
        <w:gridCol w:w="5177"/>
      </w:tblGrid>
      <w:tr w:rsidR="004A0763" w:rsidTr="00421FD5">
        <w:trPr>
          <w:trHeight w:val="780"/>
        </w:trPr>
        <w:tc>
          <w:tcPr>
            <w:tcW w:w="339" w:type="pct"/>
            <w:vAlign w:val="center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 w:rsidRPr="00766C3A">
              <w:rPr>
                <w:rFonts w:ascii="宋体" w:hAnsi="宋体" w:cs="宋体" w:hint="eastAsia"/>
                <w:color w:val="303030"/>
                <w:kern w:val="0"/>
                <w:sz w:val="24"/>
              </w:rPr>
              <w:t>序号</w:t>
            </w:r>
          </w:p>
        </w:tc>
        <w:tc>
          <w:tcPr>
            <w:tcW w:w="501" w:type="pct"/>
            <w:vAlign w:val="center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 w:rsidRPr="00766C3A">
              <w:rPr>
                <w:rFonts w:ascii="宋体" w:hAnsi="宋体" w:cs="宋体" w:hint="eastAsia"/>
                <w:color w:val="303030"/>
                <w:kern w:val="0"/>
                <w:sz w:val="24"/>
              </w:rPr>
              <w:t>负责人</w:t>
            </w:r>
          </w:p>
        </w:tc>
        <w:tc>
          <w:tcPr>
            <w:tcW w:w="652" w:type="pct"/>
            <w:vAlign w:val="center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 w:rsidRPr="00766C3A">
              <w:rPr>
                <w:rFonts w:ascii="宋体" w:hAnsi="宋体" w:cs="宋体" w:hint="eastAsia"/>
                <w:color w:val="303030"/>
                <w:kern w:val="0"/>
                <w:sz w:val="24"/>
              </w:rPr>
              <w:t>组别（本科生组/研究生组）</w:t>
            </w:r>
          </w:p>
        </w:tc>
        <w:tc>
          <w:tcPr>
            <w:tcW w:w="502" w:type="pct"/>
            <w:vAlign w:val="center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 w:rsidRPr="00766C3A">
              <w:rPr>
                <w:rFonts w:ascii="宋体" w:hAnsi="宋体" w:cs="宋体" w:hint="eastAsia"/>
                <w:color w:val="303030"/>
                <w:kern w:val="0"/>
                <w:sz w:val="24"/>
              </w:rPr>
              <w:t>指导教师</w:t>
            </w:r>
          </w:p>
        </w:tc>
        <w:tc>
          <w:tcPr>
            <w:tcW w:w="1143" w:type="pct"/>
            <w:vAlign w:val="center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03030"/>
                <w:kern w:val="0"/>
                <w:sz w:val="24"/>
              </w:rPr>
              <w:t>参加人</w:t>
            </w:r>
          </w:p>
        </w:tc>
        <w:tc>
          <w:tcPr>
            <w:tcW w:w="1862" w:type="pct"/>
            <w:vAlign w:val="center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 w:rsidRPr="00766C3A">
              <w:rPr>
                <w:rFonts w:ascii="宋体" w:hAnsi="宋体" w:cs="宋体" w:hint="eastAsia"/>
                <w:color w:val="303030"/>
                <w:kern w:val="0"/>
                <w:sz w:val="24"/>
              </w:rPr>
              <w:t>作品名称</w:t>
            </w:r>
          </w:p>
        </w:tc>
      </w:tr>
      <w:tr w:rsidR="004A0763" w:rsidTr="00421FD5">
        <w:trPr>
          <w:trHeight w:val="780"/>
        </w:trPr>
        <w:tc>
          <w:tcPr>
            <w:tcW w:w="339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501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652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502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143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862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 w:rsidR="004A0763" w:rsidTr="00421FD5">
        <w:trPr>
          <w:trHeight w:val="780"/>
        </w:trPr>
        <w:tc>
          <w:tcPr>
            <w:tcW w:w="339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501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652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502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143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862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 w:rsidR="004A0763" w:rsidTr="00421FD5">
        <w:trPr>
          <w:trHeight w:val="780"/>
        </w:trPr>
        <w:tc>
          <w:tcPr>
            <w:tcW w:w="339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501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652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502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143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862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 w:rsidR="004A0763" w:rsidTr="00421FD5">
        <w:trPr>
          <w:trHeight w:val="780"/>
        </w:trPr>
        <w:tc>
          <w:tcPr>
            <w:tcW w:w="339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501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652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502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143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862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 w:rsidR="004A0763" w:rsidTr="00421FD5">
        <w:trPr>
          <w:trHeight w:val="780"/>
        </w:trPr>
        <w:tc>
          <w:tcPr>
            <w:tcW w:w="339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501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652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502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143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862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 w:rsidR="004A0763" w:rsidTr="00421FD5">
        <w:trPr>
          <w:trHeight w:val="780"/>
        </w:trPr>
        <w:tc>
          <w:tcPr>
            <w:tcW w:w="339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501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652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502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143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862" w:type="pct"/>
          </w:tcPr>
          <w:p w:rsidR="004A0763" w:rsidRPr="00766C3A" w:rsidRDefault="004A0763" w:rsidP="00197955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</w:tbl>
    <w:p w:rsidR="00F6119C" w:rsidRPr="000F3282" w:rsidRDefault="00F6119C" w:rsidP="00DC1A44">
      <w:pPr>
        <w:spacing w:line="312" w:lineRule="auto"/>
        <w:ind w:right="840"/>
        <w:jc w:val="right"/>
      </w:pPr>
    </w:p>
    <w:sectPr w:rsidR="00F6119C" w:rsidRPr="000F3282" w:rsidSect="004A07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009" w:rsidRDefault="00CB1009" w:rsidP="00372B16">
      <w:r>
        <w:separator/>
      </w:r>
    </w:p>
  </w:endnote>
  <w:endnote w:type="continuationSeparator" w:id="0">
    <w:p w:rsidR="00CB1009" w:rsidRDefault="00CB1009" w:rsidP="0037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009" w:rsidRDefault="00CB1009" w:rsidP="00372B16">
      <w:r>
        <w:separator/>
      </w:r>
    </w:p>
  </w:footnote>
  <w:footnote w:type="continuationSeparator" w:id="0">
    <w:p w:rsidR="00CB1009" w:rsidRDefault="00CB1009" w:rsidP="00372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A5" w:rsidRDefault="00CB100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25047" o:spid="_x0000_s2050" type="#_x0000_t75" style="position:absolute;left:0;text-align:left;margin-left:0;margin-top:0;width:415pt;height:425.45pt;z-index:-251657216;mso-position-horizontal:center;mso-position-horizontal-relative:margin;mso-position-vertical:center;mso-position-vertical-relative:margin" o:allowincell="f">
          <v:imagedata r:id="rId1" o:title="校标-中南财经政法大学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A5" w:rsidRDefault="00CB1009" w:rsidP="00700DB9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25048" o:spid="_x0000_s2051" type="#_x0000_t75" style="position:absolute;left:0;text-align:left;margin-left:0;margin-top:0;width:415pt;height:425.45pt;z-index:-251656192;mso-position-horizontal:center;mso-position-horizontal-relative:margin;mso-position-vertical:center;mso-position-vertical-relative:margin" o:allowincell="f">
          <v:imagedata r:id="rId1" o:title="校标-中南财经政法大学" gain="19661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A5" w:rsidRDefault="00CB100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25046" o:spid="_x0000_s2049" type="#_x0000_t75" style="position:absolute;left:0;text-align:left;margin-left:0;margin-top:0;width:415pt;height:425.45pt;z-index:-251658240;mso-position-horizontal:center;mso-position-horizontal-relative:margin;mso-position-vertical:center;mso-position-vertical-relative:margin" o:allowincell="f">
          <v:imagedata r:id="rId1" o:title="校标-中南财经政法大学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16"/>
    <w:rsid w:val="00033D9D"/>
    <w:rsid w:val="000A3CC9"/>
    <w:rsid w:val="000B4701"/>
    <w:rsid w:val="000D3CE2"/>
    <w:rsid w:val="000F3282"/>
    <w:rsid w:val="000F6FC4"/>
    <w:rsid w:val="00137ADE"/>
    <w:rsid w:val="00331255"/>
    <w:rsid w:val="00372B16"/>
    <w:rsid w:val="00390532"/>
    <w:rsid w:val="00421FD5"/>
    <w:rsid w:val="00452716"/>
    <w:rsid w:val="004A0763"/>
    <w:rsid w:val="005374F0"/>
    <w:rsid w:val="00586AA9"/>
    <w:rsid w:val="00593BFD"/>
    <w:rsid w:val="005A7AA5"/>
    <w:rsid w:val="006039BC"/>
    <w:rsid w:val="006604CE"/>
    <w:rsid w:val="00700DB9"/>
    <w:rsid w:val="007658BC"/>
    <w:rsid w:val="007D290D"/>
    <w:rsid w:val="00855EEB"/>
    <w:rsid w:val="008A22A6"/>
    <w:rsid w:val="009C5DEE"/>
    <w:rsid w:val="00A073E0"/>
    <w:rsid w:val="00A13A04"/>
    <w:rsid w:val="00A5340A"/>
    <w:rsid w:val="00AA2969"/>
    <w:rsid w:val="00AB3FC5"/>
    <w:rsid w:val="00BD4326"/>
    <w:rsid w:val="00C14DE8"/>
    <w:rsid w:val="00C17B05"/>
    <w:rsid w:val="00C27873"/>
    <w:rsid w:val="00CB1009"/>
    <w:rsid w:val="00DC1A44"/>
    <w:rsid w:val="00E742B8"/>
    <w:rsid w:val="00F6119C"/>
    <w:rsid w:val="00FE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58150C6-37B5-44B2-9D1D-C3BEEB16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B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B16"/>
    <w:rPr>
      <w:sz w:val="18"/>
      <w:szCs w:val="18"/>
    </w:rPr>
  </w:style>
  <w:style w:type="character" w:styleId="a5">
    <w:name w:val="Hyperlink"/>
    <w:basedOn w:val="a0"/>
    <w:uiPriority w:val="99"/>
    <w:unhideWhenUsed/>
    <w:rsid w:val="00372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64161-0C93-4EA7-A61D-A557D54A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赵颖智</dc:creator>
  <cp:lastModifiedBy>HSB</cp:lastModifiedBy>
  <cp:revision>2</cp:revision>
  <cp:lastPrinted>2018-05-30T11:53:00Z</cp:lastPrinted>
  <dcterms:created xsi:type="dcterms:W3CDTF">2019-06-17T00:55:00Z</dcterms:created>
  <dcterms:modified xsi:type="dcterms:W3CDTF">2019-06-17T00:55:00Z</dcterms:modified>
</cp:coreProperties>
</file>